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5B2A0" w14:textId="77777777" w:rsidR="00B255A8" w:rsidRPr="00B255A8" w:rsidRDefault="00B255A8" w:rsidP="00B255A8">
      <w:pPr>
        <w:jc w:val="center"/>
        <w:rPr>
          <w:b/>
          <w:bCs/>
          <w:sz w:val="28"/>
          <w:szCs w:val="28"/>
        </w:rPr>
      </w:pPr>
      <w:r w:rsidRPr="00B255A8">
        <w:rPr>
          <w:b/>
          <w:bCs/>
          <w:sz w:val="28"/>
          <w:szCs w:val="28"/>
        </w:rPr>
        <w:t>Пришло время говорить о туберкулезе!</w:t>
      </w:r>
    </w:p>
    <w:p w14:paraId="39DC68DA" w14:textId="17A3487E" w:rsidR="00AB1E9D" w:rsidRPr="00B255A8" w:rsidRDefault="00AB1E9D" w:rsidP="003E2726">
      <w:pPr>
        <w:jc w:val="both"/>
        <w:rPr>
          <w:b/>
          <w:bCs/>
          <w:sz w:val="24"/>
          <w:szCs w:val="24"/>
        </w:rPr>
      </w:pPr>
      <w:r w:rsidRPr="00B255A8">
        <w:rPr>
          <w:b/>
          <w:bCs/>
          <w:sz w:val="24"/>
          <w:szCs w:val="24"/>
        </w:rPr>
        <w:t>USAID</w:t>
      </w:r>
      <w:r w:rsidR="000E488D" w:rsidRPr="00B255A8">
        <w:rPr>
          <w:b/>
          <w:bCs/>
          <w:sz w:val="24"/>
          <w:szCs w:val="24"/>
        </w:rPr>
        <w:t xml:space="preserve"> </w:t>
      </w:r>
      <w:r w:rsidRPr="00B255A8">
        <w:rPr>
          <w:b/>
          <w:bCs/>
          <w:sz w:val="24"/>
          <w:szCs w:val="24"/>
        </w:rPr>
        <w:t xml:space="preserve">провел успешную медиа-кампанию по снижению стигмы связанной с туберкулезом </w:t>
      </w:r>
      <w:r w:rsidR="00465614">
        <w:rPr>
          <w:b/>
          <w:bCs/>
          <w:sz w:val="24"/>
          <w:szCs w:val="24"/>
        </w:rPr>
        <w:t>вовремя</w:t>
      </w:r>
      <w:r w:rsidR="007B38B3">
        <w:rPr>
          <w:b/>
          <w:bCs/>
          <w:sz w:val="24"/>
          <w:szCs w:val="24"/>
        </w:rPr>
        <w:t xml:space="preserve"> пандемии</w:t>
      </w:r>
      <w:r w:rsidR="00B255A8">
        <w:rPr>
          <w:b/>
          <w:bCs/>
          <w:sz w:val="24"/>
          <w:szCs w:val="24"/>
        </w:rPr>
        <w:t xml:space="preserve"> </w:t>
      </w:r>
      <w:r w:rsidR="00B255A8">
        <w:rPr>
          <w:b/>
          <w:bCs/>
          <w:sz w:val="24"/>
          <w:szCs w:val="24"/>
          <w:lang w:val="en-US"/>
        </w:rPr>
        <w:t>COVID</w:t>
      </w:r>
      <w:r w:rsidR="00B255A8" w:rsidRPr="00B255A8">
        <w:rPr>
          <w:b/>
          <w:bCs/>
          <w:sz w:val="24"/>
          <w:szCs w:val="24"/>
        </w:rPr>
        <w:t xml:space="preserve">-19 </w:t>
      </w:r>
      <w:r w:rsidR="000E488D" w:rsidRPr="00B255A8">
        <w:rPr>
          <w:b/>
          <w:bCs/>
          <w:sz w:val="24"/>
          <w:szCs w:val="24"/>
        </w:rPr>
        <w:t>в Казахстане</w:t>
      </w:r>
    </w:p>
    <w:p w14:paraId="49F24E08" w14:textId="77777777" w:rsidR="00CD2F77" w:rsidRDefault="00CD2F77" w:rsidP="003E2726">
      <w:pPr>
        <w:jc w:val="both"/>
        <w:rPr>
          <w:sz w:val="24"/>
          <w:szCs w:val="24"/>
        </w:rPr>
      </w:pPr>
    </w:p>
    <w:p w14:paraId="5BCF9AD7" w14:textId="5A95EC6B" w:rsidR="00E4190F" w:rsidRDefault="003E2726" w:rsidP="00F60A38">
      <w:pPr>
        <w:jc w:val="both"/>
        <w:rPr>
          <w:sz w:val="24"/>
          <w:szCs w:val="24"/>
        </w:rPr>
      </w:pPr>
      <w:r w:rsidRPr="00CD2F77">
        <w:rPr>
          <w:sz w:val="24"/>
          <w:szCs w:val="24"/>
        </w:rPr>
        <w:t xml:space="preserve">Чрезвычайное положение, введенное с 15 марта 2020 г. в Республике Казахстан в связи с пандемией </w:t>
      </w:r>
      <w:r w:rsidRPr="00CD2F77">
        <w:rPr>
          <w:sz w:val="24"/>
          <w:szCs w:val="24"/>
          <w:lang w:val="en-US"/>
        </w:rPr>
        <w:t>Covid</w:t>
      </w:r>
      <w:r w:rsidRPr="00CD2F77">
        <w:rPr>
          <w:sz w:val="24"/>
          <w:szCs w:val="24"/>
        </w:rPr>
        <w:t xml:space="preserve">-19 </w:t>
      </w:r>
      <w:r w:rsidR="00574924" w:rsidRPr="00CD2F77">
        <w:rPr>
          <w:sz w:val="24"/>
          <w:szCs w:val="24"/>
        </w:rPr>
        <w:t>приостановило</w:t>
      </w:r>
      <w:r w:rsidRPr="00CD2F77">
        <w:rPr>
          <w:sz w:val="24"/>
          <w:szCs w:val="24"/>
        </w:rPr>
        <w:t xml:space="preserve"> работу многих организаций</w:t>
      </w:r>
      <w:r w:rsidR="00574924">
        <w:rPr>
          <w:sz w:val="24"/>
          <w:szCs w:val="24"/>
        </w:rPr>
        <w:t xml:space="preserve">, </w:t>
      </w:r>
      <w:r w:rsidR="00F60A38">
        <w:rPr>
          <w:sz w:val="24"/>
          <w:szCs w:val="24"/>
        </w:rPr>
        <w:t xml:space="preserve">а также всех коммерческих и производственных компаний. </w:t>
      </w:r>
      <w:r w:rsidR="00DC5F87" w:rsidRPr="00CD2F77">
        <w:rPr>
          <w:sz w:val="24"/>
          <w:szCs w:val="24"/>
        </w:rPr>
        <w:t>Страх заболеть и погибнуть</w:t>
      </w:r>
      <w:r w:rsidR="00EC533A" w:rsidRPr="00EC533A">
        <w:rPr>
          <w:sz w:val="24"/>
          <w:szCs w:val="24"/>
        </w:rPr>
        <w:t xml:space="preserve"> </w:t>
      </w:r>
      <w:r w:rsidR="00EC533A">
        <w:rPr>
          <w:sz w:val="24"/>
          <w:szCs w:val="24"/>
        </w:rPr>
        <w:t>от</w:t>
      </w:r>
      <w:r w:rsidR="00DC5F87" w:rsidRPr="00CD2F77">
        <w:rPr>
          <w:sz w:val="24"/>
          <w:szCs w:val="24"/>
        </w:rPr>
        <w:t xml:space="preserve"> </w:t>
      </w:r>
      <w:r w:rsidR="00EC533A">
        <w:rPr>
          <w:sz w:val="24"/>
          <w:szCs w:val="24"/>
          <w:lang w:val="en-US"/>
        </w:rPr>
        <w:t>COVID</w:t>
      </w:r>
      <w:r w:rsidR="00EC533A" w:rsidRPr="00EC533A">
        <w:rPr>
          <w:sz w:val="24"/>
          <w:szCs w:val="24"/>
        </w:rPr>
        <w:t>-19</w:t>
      </w:r>
      <w:r w:rsidR="00E4190F">
        <w:rPr>
          <w:sz w:val="24"/>
          <w:szCs w:val="24"/>
        </w:rPr>
        <w:t xml:space="preserve">, а также </w:t>
      </w:r>
      <w:r w:rsidR="007B38B3">
        <w:rPr>
          <w:sz w:val="24"/>
          <w:szCs w:val="24"/>
        </w:rPr>
        <w:t xml:space="preserve">ограничения </w:t>
      </w:r>
      <w:r w:rsidR="00E4190F">
        <w:rPr>
          <w:sz w:val="24"/>
          <w:szCs w:val="24"/>
        </w:rPr>
        <w:t>на</w:t>
      </w:r>
      <w:r w:rsidR="00DC5F87" w:rsidRPr="00CD2F77">
        <w:rPr>
          <w:sz w:val="24"/>
          <w:szCs w:val="24"/>
        </w:rPr>
        <w:t xml:space="preserve"> передвижения</w:t>
      </w:r>
      <w:r w:rsidR="00E4190F">
        <w:rPr>
          <w:sz w:val="24"/>
          <w:szCs w:val="24"/>
        </w:rPr>
        <w:t>, введенные Правительством</w:t>
      </w:r>
      <w:r w:rsidR="007B38B3">
        <w:rPr>
          <w:sz w:val="24"/>
          <w:szCs w:val="24"/>
        </w:rPr>
        <w:t xml:space="preserve">, </w:t>
      </w:r>
      <w:r w:rsidR="00E4190F">
        <w:rPr>
          <w:sz w:val="24"/>
          <w:szCs w:val="24"/>
        </w:rPr>
        <w:t>оказали негативное влияние на другие важные программы общественного здравоохранения</w:t>
      </w:r>
      <w:r w:rsidR="00DC5F87" w:rsidRPr="00CD2F77">
        <w:rPr>
          <w:sz w:val="24"/>
          <w:szCs w:val="24"/>
        </w:rPr>
        <w:t>.</w:t>
      </w:r>
      <w:r w:rsidR="00C7571B" w:rsidRPr="00CD2F77">
        <w:rPr>
          <w:sz w:val="24"/>
          <w:szCs w:val="24"/>
        </w:rPr>
        <w:t xml:space="preserve"> </w:t>
      </w:r>
    </w:p>
    <w:p w14:paraId="439714D6" w14:textId="4172754A" w:rsidR="00996A53" w:rsidRPr="00996A53" w:rsidRDefault="00A34694" w:rsidP="00996A53">
      <w:pPr>
        <w:jc w:val="both"/>
        <w:rPr>
          <w:sz w:val="24"/>
          <w:szCs w:val="24"/>
        </w:rPr>
      </w:pPr>
      <w:r w:rsidRPr="0008681E">
        <w:rPr>
          <w:rFonts w:ascii="Gill Sans MT" w:hAnsi="Gill Sans MT"/>
          <w:noProof/>
        </w:rPr>
        <w:drawing>
          <wp:anchor distT="0" distB="0" distL="114300" distR="114300" simplePos="0" relativeHeight="251659264" behindDoc="0" locked="0" layoutInCell="1" hidden="0" allowOverlap="1" wp14:anchorId="47E2D931" wp14:editId="17B6F651">
            <wp:simplePos x="0" y="0"/>
            <wp:positionH relativeFrom="column">
              <wp:posOffset>-219075</wp:posOffset>
            </wp:positionH>
            <wp:positionV relativeFrom="paragraph">
              <wp:posOffset>2437130</wp:posOffset>
            </wp:positionV>
            <wp:extent cx="3656558" cy="2743200"/>
            <wp:effectExtent l="0" t="0" r="0" b="0"/>
            <wp:wrapSquare wrapText="bothSides" distT="0" distB="0" distL="114300" distR="11430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6558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96A53" w:rsidRPr="00996A53">
        <w:rPr>
          <w:sz w:val="24"/>
          <w:szCs w:val="24"/>
        </w:rPr>
        <w:t xml:space="preserve">Например, во всем мире ограничения на передвижение для предотвращения распространения COVID-19 уже демонстрируют признаки затруднения диагностики и лечения туберкулеза (ТБ). Несмотря </w:t>
      </w:r>
      <w:r w:rsidR="0077195B">
        <w:rPr>
          <w:sz w:val="24"/>
          <w:szCs w:val="24"/>
        </w:rPr>
        <w:t>излечиваемость,</w:t>
      </w:r>
      <w:r w:rsidR="00996A53">
        <w:rPr>
          <w:sz w:val="24"/>
          <w:szCs w:val="24"/>
        </w:rPr>
        <w:t xml:space="preserve"> </w:t>
      </w:r>
      <w:r w:rsidR="0077195B">
        <w:rPr>
          <w:sz w:val="24"/>
          <w:szCs w:val="24"/>
        </w:rPr>
        <w:t xml:space="preserve">туберкулез </w:t>
      </w:r>
      <w:r w:rsidR="00996A53" w:rsidRPr="00996A53">
        <w:rPr>
          <w:sz w:val="24"/>
          <w:szCs w:val="24"/>
        </w:rPr>
        <w:t xml:space="preserve">является самым смертельным инфекционным заболеванием в мире. </w:t>
      </w:r>
      <w:r w:rsidR="00996A53">
        <w:rPr>
          <w:sz w:val="24"/>
          <w:szCs w:val="24"/>
        </w:rPr>
        <w:t>За 2018 год в</w:t>
      </w:r>
      <w:r w:rsidR="00996A53" w:rsidRPr="00996A53">
        <w:rPr>
          <w:sz w:val="24"/>
          <w:szCs w:val="24"/>
        </w:rPr>
        <w:t xml:space="preserve">о всем мире </w:t>
      </w:r>
      <w:r w:rsidR="00996A53">
        <w:rPr>
          <w:sz w:val="24"/>
          <w:szCs w:val="24"/>
        </w:rPr>
        <w:t>умерли от туберкулеза около</w:t>
      </w:r>
      <w:r w:rsidR="00996A53" w:rsidRPr="00996A53">
        <w:rPr>
          <w:sz w:val="24"/>
          <w:szCs w:val="24"/>
        </w:rPr>
        <w:t xml:space="preserve"> 1,5 миллиона</w:t>
      </w:r>
      <w:r w:rsidR="00996A53">
        <w:rPr>
          <w:sz w:val="24"/>
          <w:szCs w:val="24"/>
        </w:rPr>
        <w:t xml:space="preserve">. </w:t>
      </w:r>
      <w:r w:rsidR="001D1447">
        <w:rPr>
          <w:sz w:val="24"/>
          <w:szCs w:val="24"/>
        </w:rPr>
        <w:t xml:space="preserve">Прогнозы проведенного недавно исследования </w:t>
      </w:r>
      <w:r w:rsidR="0077195B">
        <w:rPr>
          <w:sz w:val="24"/>
          <w:szCs w:val="24"/>
        </w:rPr>
        <w:t>в рамках Партнерства</w:t>
      </w:r>
      <w:r w:rsidR="00996A53" w:rsidRPr="00996A53">
        <w:rPr>
          <w:sz w:val="24"/>
          <w:szCs w:val="24"/>
        </w:rPr>
        <w:t xml:space="preserve"> «Остан</w:t>
      </w:r>
      <w:r w:rsidR="0077195B">
        <w:rPr>
          <w:sz w:val="24"/>
          <w:szCs w:val="24"/>
        </w:rPr>
        <w:t>овить туберкулез», показали</w:t>
      </w:r>
      <w:r w:rsidR="00996A53" w:rsidRPr="00996A53">
        <w:rPr>
          <w:sz w:val="24"/>
          <w:szCs w:val="24"/>
        </w:rPr>
        <w:t xml:space="preserve">, что </w:t>
      </w:r>
      <w:r w:rsidR="001D1447">
        <w:rPr>
          <w:sz w:val="24"/>
          <w:szCs w:val="24"/>
        </w:rPr>
        <w:t>режим изоляции</w:t>
      </w:r>
      <w:r w:rsidR="00996A53" w:rsidRPr="00996A53">
        <w:rPr>
          <w:sz w:val="24"/>
          <w:szCs w:val="24"/>
        </w:rPr>
        <w:t xml:space="preserve"> </w:t>
      </w:r>
      <w:r w:rsidR="001D1447">
        <w:rPr>
          <w:sz w:val="24"/>
          <w:szCs w:val="24"/>
        </w:rPr>
        <w:t xml:space="preserve">из-за </w:t>
      </w:r>
      <w:r w:rsidR="00996A53" w:rsidRPr="00996A53">
        <w:rPr>
          <w:sz w:val="24"/>
          <w:szCs w:val="24"/>
        </w:rPr>
        <w:t>COVID-19 в странах с высоким бременем туберкулеза сведет на нет важный прогресс, достигн</w:t>
      </w:r>
      <w:r w:rsidR="00A3230D">
        <w:rPr>
          <w:sz w:val="24"/>
          <w:szCs w:val="24"/>
        </w:rPr>
        <w:t>утый в борьбе с туберкулезом, и отбросит</w:t>
      </w:r>
      <w:r w:rsidR="00671072">
        <w:rPr>
          <w:sz w:val="24"/>
          <w:szCs w:val="24"/>
        </w:rPr>
        <w:t xml:space="preserve"> эти</w:t>
      </w:r>
      <w:r w:rsidR="00A3230D">
        <w:rPr>
          <w:sz w:val="24"/>
          <w:szCs w:val="24"/>
        </w:rPr>
        <w:t xml:space="preserve"> страны на пять-восемь лет</w:t>
      </w:r>
      <w:r w:rsidR="00A3230D" w:rsidRPr="00A3230D">
        <w:rPr>
          <w:sz w:val="24"/>
          <w:szCs w:val="24"/>
        </w:rPr>
        <w:t xml:space="preserve"> </w:t>
      </w:r>
      <w:r w:rsidR="00A3230D">
        <w:rPr>
          <w:sz w:val="24"/>
          <w:szCs w:val="24"/>
        </w:rPr>
        <w:t>назад</w:t>
      </w:r>
      <w:r w:rsidR="00996A53" w:rsidRPr="00996A53">
        <w:rPr>
          <w:sz w:val="24"/>
          <w:szCs w:val="24"/>
        </w:rPr>
        <w:t xml:space="preserve">. В такой стране, как Казахстан, где </w:t>
      </w:r>
      <w:r w:rsidR="00671072">
        <w:rPr>
          <w:sz w:val="24"/>
          <w:szCs w:val="24"/>
        </w:rPr>
        <w:t>идет ро</w:t>
      </w:r>
      <w:r w:rsidR="00920EF5">
        <w:rPr>
          <w:sz w:val="24"/>
          <w:szCs w:val="24"/>
        </w:rPr>
        <w:t>с</w:t>
      </w:r>
      <w:r w:rsidR="00671072">
        <w:rPr>
          <w:sz w:val="24"/>
          <w:szCs w:val="24"/>
        </w:rPr>
        <w:t>т</w:t>
      </w:r>
      <w:r w:rsidR="00996A53" w:rsidRPr="00996A53">
        <w:rPr>
          <w:sz w:val="24"/>
          <w:szCs w:val="24"/>
        </w:rPr>
        <w:t xml:space="preserve"> туберкулез</w:t>
      </w:r>
      <w:r w:rsidR="00671072">
        <w:rPr>
          <w:sz w:val="24"/>
          <w:szCs w:val="24"/>
        </w:rPr>
        <w:t>а</w:t>
      </w:r>
      <w:r w:rsidR="00996A53" w:rsidRPr="00996A53">
        <w:rPr>
          <w:sz w:val="24"/>
          <w:szCs w:val="24"/>
        </w:rPr>
        <w:t xml:space="preserve"> с множественной лекарстве</w:t>
      </w:r>
      <w:r w:rsidR="00920EF5">
        <w:rPr>
          <w:sz w:val="24"/>
          <w:szCs w:val="24"/>
        </w:rPr>
        <w:t xml:space="preserve">нной устойчивостью, </w:t>
      </w:r>
      <w:r w:rsidR="00920EF5">
        <w:rPr>
          <w:sz w:val="24"/>
          <w:szCs w:val="24"/>
        </w:rPr>
        <w:t>в это сложное время</w:t>
      </w:r>
      <w:r w:rsidR="00920EF5">
        <w:rPr>
          <w:sz w:val="24"/>
          <w:szCs w:val="24"/>
        </w:rPr>
        <w:t xml:space="preserve"> очень </w:t>
      </w:r>
      <w:r w:rsidR="00996A53" w:rsidRPr="00996A53">
        <w:rPr>
          <w:sz w:val="24"/>
          <w:szCs w:val="24"/>
        </w:rPr>
        <w:t xml:space="preserve">важно продолжать </w:t>
      </w:r>
      <w:r w:rsidR="00920EF5">
        <w:rPr>
          <w:sz w:val="24"/>
          <w:szCs w:val="24"/>
        </w:rPr>
        <w:t xml:space="preserve">прикладывать </w:t>
      </w:r>
      <w:r w:rsidR="00996A53" w:rsidRPr="00996A53">
        <w:rPr>
          <w:sz w:val="24"/>
          <w:szCs w:val="24"/>
        </w:rPr>
        <w:t xml:space="preserve">усилия </w:t>
      </w:r>
      <w:r w:rsidR="00671072">
        <w:rPr>
          <w:sz w:val="24"/>
          <w:szCs w:val="24"/>
        </w:rPr>
        <w:t>в</w:t>
      </w:r>
      <w:r w:rsidR="00996A53" w:rsidRPr="00996A53">
        <w:rPr>
          <w:sz w:val="24"/>
          <w:szCs w:val="24"/>
        </w:rPr>
        <w:t xml:space="preserve"> борь</w:t>
      </w:r>
      <w:r w:rsidR="00671072">
        <w:rPr>
          <w:sz w:val="24"/>
          <w:szCs w:val="24"/>
        </w:rPr>
        <w:t>бе с туберкулезом и обеспечить</w:t>
      </w:r>
      <w:r w:rsidR="00996A53" w:rsidRPr="00996A53">
        <w:rPr>
          <w:sz w:val="24"/>
          <w:szCs w:val="24"/>
        </w:rPr>
        <w:t xml:space="preserve"> паци</w:t>
      </w:r>
      <w:r w:rsidR="00671072">
        <w:rPr>
          <w:sz w:val="24"/>
          <w:szCs w:val="24"/>
        </w:rPr>
        <w:t>ентам доступ к</w:t>
      </w:r>
      <w:r w:rsidR="00920EF5">
        <w:rPr>
          <w:sz w:val="24"/>
          <w:szCs w:val="24"/>
        </w:rPr>
        <w:t xml:space="preserve"> надежной</w:t>
      </w:r>
      <w:r w:rsidR="00671072">
        <w:rPr>
          <w:sz w:val="24"/>
          <w:szCs w:val="24"/>
        </w:rPr>
        <w:t xml:space="preserve"> </w:t>
      </w:r>
      <w:r w:rsidR="00996A53" w:rsidRPr="00996A53">
        <w:rPr>
          <w:sz w:val="24"/>
          <w:szCs w:val="24"/>
        </w:rPr>
        <w:t>информации</w:t>
      </w:r>
      <w:r w:rsidR="00671072">
        <w:rPr>
          <w:sz w:val="24"/>
          <w:szCs w:val="24"/>
        </w:rPr>
        <w:t xml:space="preserve"> по профилактике, диагностике и лечению </w:t>
      </w:r>
      <w:r w:rsidR="00920EF5">
        <w:rPr>
          <w:sz w:val="24"/>
          <w:szCs w:val="24"/>
        </w:rPr>
        <w:t>туберкулеза</w:t>
      </w:r>
      <w:r w:rsidR="00996A53" w:rsidRPr="00996A53">
        <w:rPr>
          <w:sz w:val="24"/>
          <w:szCs w:val="24"/>
        </w:rPr>
        <w:t>.</w:t>
      </w:r>
      <w:r w:rsidR="003B1155" w:rsidRPr="003B1155">
        <w:rPr>
          <w:rFonts w:ascii="Gill Sans MT" w:hAnsi="Gill Sans MT"/>
          <w:noProof/>
        </w:rPr>
        <w:t xml:space="preserve"> </w:t>
      </w:r>
    </w:p>
    <w:p w14:paraId="63BBB7AC" w14:textId="16F59094" w:rsidR="00044FEA" w:rsidRDefault="00A34694" w:rsidP="00996A5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099EC" wp14:editId="35F5CFF8">
                <wp:simplePos x="0" y="0"/>
                <wp:positionH relativeFrom="column">
                  <wp:posOffset>-299085</wp:posOffset>
                </wp:positionH>
                <wp:positionV relativeFrom="paragraph">
                  <wp:posOffset>2430780</wp:posOffset>
                </wp:positionV>
                <wp:extent cx="3762375" cy="3524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354B3" w14:textId="29836FED" w:rsidR="003B1155" w:rsidRPr="00A34694" w:rsidRDefault="003B1155" w:rsidP="003B1155">
                            <w:pPr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34694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Опыт Сымбат побуждает людей, затронутых тубер</w:t>
                            </w:r>
                            <w:bookmarkStart w:id="0" w:name="_GoBack"/>
                            <w:r w:rsidRPr="00A34694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кулезом, не прервать своего лечения, ставить цели и достигать их.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099EC" id="Прямоугольник 1" o:spid="_x0000_s1026" style="position:absolute;left:0;text-align:left;margin-left:-23.55pt;margin-top:191.4pt;width:29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" fillcolor="white [3212]" strokecolor="white [3212]" strokeweight="1pt">
                <v:textbox>
                  <w:txbxContent>
                    <w:p w14:paraId="231354B3" w14:textId="29836FED" w:rsidR="003B1155" w:rsidRPr="00A34694" w:rsidRDefault="003B1155" w:rsidP="003B1155">
                      <w:pPr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A34694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Опыт Сымбат побуждает людей, затронутых тубер</w:t>
                      </w:r>
                      <w:bookmarkStart w:id="1" w:name="_GoBack"/>
                      <w:r w:rsidRPr="00A34694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кулезом, не прервать своего лечения, ставить цели и достигать их.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44FEA" w:rsidRPr="00044FEA">
        <w:rPr>
          <w:sz w:val="24"/>
          <w:szCs w:val="24"/>
        </w:rPr>
        <w:t xml:space="preserve">Несмотря на ограничения, связанные с COVID-19, проект USAID по ликвидации туберкулеза в Центральной Азии продолжает свою деятельность. Проект направлен на снижение бремени туберкулеза в Центральной Азии </w:t>
      </w:r>
      <w:r w:rsidR="001D454D">
        <w:rPr>
          <w:sz w:val="24"/>
          <w:szCs w:val="24"/>
        </w:rPr>
        <w:t>и способствует</w:t>
      </w:r>
      <w:r w:rsidR="00044FEA">
        <w:rPr>
          <w:sz w:val="24"/>
          <w:szCs w:val="24"/>
        </w:rPr>
        <w:t xml:space="preserve"> повышению потенциала сотрудников</w:t>
      </w:r>
      <w:r w:rsidR="00044FEA" w:rsidRPr="00044FEA">
        <w:rPr>
          <w:sz w:val="24"/>
          <w:szCs w:val="24"/>
        </w:rPr>
        <w:t xml:space="preserve"> лабораторий и медицинских учреждений</w:t>
      </w:r>
      <w:r w:rsidR="00044FEA">
        <w:rPr>
          <w:sz w:val="24"/>
          <w:szCs w:val="24"/>
        </w:rPr>
        <w:t xml:space="preserve"> в области</w:t>
      </w:r>
      <w:r w:rsidR="00044FEA" w:rsidRPr="00044FEA">
        <w:rPr>
          <w:sz w:val="24"/>
          <w:szCs w:val="24"/>
        </w:rPr>
        <w:t xml:space="preserve"> </w:t>
      </w:r>
      <w:r w:rsidR="00044FEA">
        <w:rPr>
          <w:sz w:val="24"/>
          <w:szCs w:val="24"/>
        </w:rPr>
        <w:t>новейших протоколов</w:t>
      </w:r>
      <w:r w:rsidR="00044FEA" w:rsidRPr="00044FEA">
        <w:rPr>
          <w:sz w:val="24"/>
          <w:szCs w:val="24"/>
        </w:rPr>
        <w:t xml:space="preserve"> по профилактике, диагностике и лечению</w:t>
      </w:r>
      <w:r w:rsidR="00044FEA">
        <w:rPr>
          <w:sz w:val="24"/>
          <w:szCs w:val="24"/>
        </w:rPr>
        <w:t xml:space="preserve"> туберкулёза, а также </w:t>
      </w:r>
      <w:r w:rsidR="001D454D">
        <w:rPr>
          <w:sz w:val="24"/>
          <w:szCs w:val="24"/>
        </w:rPr>
        <w:t xml:space="preserve">обеспечивает возможностями </w:t>
      </w:r>
      <w:r w:rsidR="00044FEA">
        <w:rPr>
          <w:sz w:val="24"/>
          <w:szCs w:val="24"/>
        </w:rPr>
        <w:t xml:space="preserve">пациентов для </w:t>
      </w:r>
      <w:r w:rsidR="00044FEA" w:rsidRPr="00044FEA">
        <w:rPr>
          <w:sz w:val="24"/>
          <w:szCs w:val="24"/>
        </w:rPr>
        <w:t>доступ</w:t>
      </w:r>
      <w:r w:rsidR="00044FEA">
        <w:rPr>
          <w:sz w:val="24"/>
          <w:szCs w:val="24"/>
        </w:rPr>
        <w:t>а</w:t>
      </w:r>
      <w:r w:rsidR="00044FEA" w:rsidRPr="00044FEA">
        <w:rPr>
          <w:sz w:val="24"/>
          <w:szCs w:val="24"/>
        </w:rPr>
        <w:t xml:space="preserve"> к п</w:t>
      </w:r>
      <w:r w:rsidR="00044FEA">
        <w:rPr>
          <w:sz w:val="24"/>
          <w:szCs w:val="24"/>
        </w:rPr>
        <w:t xml:space="preserve">ротивотуберкулезным препаратам </w:t>
      </w:r>
      <w:r w:rsidR="00044FEA" w:rsidRPr="00044FEA">
        <w:rPr>
          <w:sz w:val="24"/>
          <w:szCs w:val="24"/>
        </w:rPr>
        <w:t>и услугам.</w:t>
      </w:r>
    </w:p>
    <w:p w14:paraId="141B410C" w14:textId="724273D8" w:rsidR="001D454D" w:rsidRPr="001D454D" w:rsidRDefault="001D454D" w:rsidP="001D454D">
      <w:pPr>
        <w:pStyle w:val="a3"/>
        <w:shd w:val="clear" w:color="auto" w:fill="FFFFFF"/>
        <w:spacing w:after="240"/>
        <w:jc w:val="both"/>
        <w:rPr>
          <w:rFonts w:asciiTheme="minorHAnsi" w:eastAsiaTheme="minorHAnsi" w:hAnsiTheme="minorHAnsi" w:cstheme="minorBidi"/>
          <w:lang w:eastAsia="en-US"/>
        </w:rPr>
      </w:pPr>
      <w:r w:rsidRPr="001D454D">
        <w:rPr>
          <w:rFonts w:asciiTheme="minorHAnsi" w:eastAsiaTheme="minorHAnsi" w:hAnsiTheme="minorHAnsi" w:cstheme="minorBidi"/>
          <w:lang w:eastAsia="en-US"/>
        </w:rPr>
        <w:t>24 марта, во</w:t>
      </w:r>
      <w:r>
        <w:rPr>
          <w:rFonts w:asciiTheme="minorHAnsi" w:eastAsiaTheme="minorHAnsi" w:hAnsiTheme="minorHAnsi" w:cstheme="minorBidi"/>
          <w:lang w:eastAsia="en-US"/>
        </w:rPr>
        <w:t xml:space="preserve"> время проведения Всемирного дня</w:t>
      </w:r>
      <w:r w:rsidRPr="001D454D">
        <w:rPr>
          <w:rFonts w:asciiTheme="minorHAnsi" w:eastAsiaTheme="minorHAnsi" w:hAnsiTheme="minorHAnsi" w:cstheme="minorBidi"/>
          <w:lang w:eastAsia="en-US"/>
        </w:rPr>
        <w:t xml:space="preserve"> борьбы с туберкулезом</w:t>
      </w:r>
      <w:r>
        <w:rPr>
          <w:rFonts w:asciiTheme="minorHAnsi" w:eastAsiaTheme="minorHAnsi" w:hAnsiTheme="minorHAnsi" w:cstheme="minorBidi"/>
          <w:lang w:eastAsia="en-US"/>
        </w:rPr>
        <w:t>, проект USAID по ликвидации туберкулеза в Центральной Азии запустил</w:t>
      </w:r>
      <w:r w:rsidRPr="001D454D">
        <w:rPr>
          <w:rFonts w:asciiTheme="minorHAnsi" w:eastAsiaTheme="minorHAnsi" w:hAnsiTheme="minorHAnsi" w:cstheme="minorBidi"/>
          <w:lang w:eastAsia="en-US"/>
        </w:rPr>
        <w:t xml:space="preserve"> </w:t>
      </w:r>
      <w:r w:rsidR="00636DF5">
        <w:rPr>
          <w:rFonts w:asciiTheme="minorHAnsi" w:eastAsiaTheme="minorHAnsi" w:hAnsiTheme="minorHAnsi" w:cstheme="minorBidi"/>
          <w:lang w:eastAsia="en-US"/>
        </w:rPr>
        <w:t xml:space="preserve">широкомасштабную </w:t>
      </w:r>
      <w:r w:rsidRPr="001D454D">
        <w:rPr>
          <w:rFonts w:asciiTheme="minorHAnsi" w:eastAsiaTheme="minorHAnsi" w:hAnsiTheme="minorHAnsi" w:cstheme="minorBidi"/>
          <w:lang w:eastAsia="en-US"/>
        </w:rPr>
        <w:t>кампанию в социальных сетях, чтобы напомнить людям</w:t>
      </w:r>
      <w:r>
        <w:rPr>
          <w:rFonts w:asciiTheme="minorHAnsi" w:eastAsiaTheme="minorHAnsi" w:hAnsiTheme="minorHAnsi" w:cstheme="minorBidi"/>
          <w:lang w:eastAsia="en-US"/>
        </w:rPr>
        <w:t xml:space="preserve"> о том</w:t>
      </w:r>
      <w:r w:rsidRPr="001D454D">
        <w:rPr>
          <w:rFonts w:asciiTheme="minorHAnsi" w:eastAsiaTheme="minorHAnsi" w:hAnsiTheme="minorHAnsi" w:cstheme="minorBidi"/>
          <w:lang w:eastAsia="en-US"/>
        </w:rPr>
        <w:t xml:space="preserve">, что туберкулез является серьезной проблемой здравоохранения во всем мире и </w:t>
      </w:r>
      <w:r>
        <w:rPr>
          <w:rFonts w:asciiTheme="minorHAnsi" w:eastAsiaTheme="minorHAnsi" w:hAnsiTheme="minorHAnsi" w:cstheme="minorBidi"/>
          <w:lang w:eastAsia="en-US"/>
        </w:rPr>
        <w:t>о необходимости борьбы</w:t>
      </w:r>
      <w:r w:rsidRPr="001D454D">
        <w:rPr>
          <w:rFonts w:asciiTheme="minorHAnsi" w:eastAsiaTheme="minorHAnsi" w:hAnsiTheme="minorHAnsi" w:cstheme="minorBidi"/>
          <w:lang w:eastAsia="en-US"/>
        </w:rPr>
        <w:t xml:space="preserve"> со стигмой</w:t>
      </w:r>
      <w:r>
        <w:rPr>
          <w:rFonts w:asciiTheme="minorHAnsi" w:eastAsiaTheme="minorHAnsi" w:hAnsiTheme="minorHAnsi" w:cstheme="minorBidi"/>
          <w:lang w:eastAsia="en-US"/>
        </w:rPr>
        <w:t>, связанной с туберкулезом</w:t>
      </w:r>
      <w:r w:rsidRPr="001D454D">
        <w:rPr>
          <w:rFonts w:asciiTheme="minorHAnsi" w:eastAsiaTheme="minorHAnsi" w:hAnsiTheme="minorHAnsi" w:cstheme="minorBidi"/>
          <w:lang w:eastAsia="en-US"/>
        </w:rPr>
        <w:t>.</w:t>
      </w:r>
    </w:p>
    <w:p w14:paraId="0FA7BA33" w14:textId="77777777" w:rsidR="00D9774E" w:rsidRDefault="001D454D" w:rsidP="001D454D">
      <w:pPr>
        <w:pStyle w:val="a3"/>
        <w:shd w:val="clear" w:color="auto" w:fill="FFFFFF"/>
        <w:spacing w:after="240"/>
        <w:jc w:val="both"/>
        <w:rPr>
          <w:rFonts w:asciiTheme="minorHAnsi" w:eastAsiaTheme="minorHAnsi" w:hAnsiTheme="minorHAnsi" w:cstheme="minorBidi"/>
          <w:lang w:eastAsia="en-US"/>
        </w:rPr>
      </w:pPr>
      <w:r w:rsidRPr="001D454D">
        <w:rPr>
          <w:rFonts w:asciiTheme="minorHAnsi" w:eastAsiaTheme="minorHAnsi" w:hAnsiTheme="minorHAnsi" w:cstheme="minorBidi"/>
          <w:lang w:eastAsia="en-US"/>
        </w:rPr>
        <w:lastRenderedPageBreak/>
        <w:t xml:space="preserve">Социальные сети стали одним из ведущих инструментов распространения информации наряду с другими традиционными и онлайн-СМИ. Привлечение людей через социальные сети позволяет проекту </w:t>
      </w:r>
      <w:r w:rsidR="009A46EE">
        <w:rPr>
          <w:rFonts w:asciiTheme="minorHAnsi" w:eastAsiaTheme="minorHAnsi" w:hAnsiTheme="minorHAnsi" w:cstheme="minorBidi"/>
          <w:lang w:eastAsia="en-US"/>
        </w:rPr>
        <w:t xml:space="preserve">напрямую </w:t>
      </w:r>
      <w:r w:rsidRPr="001D454D">
        <w:rPr>
          <w:rFonts w:asciiTheme="minorHAnsi" w:eastAsiaTheme="minorHAnsi" w:hAnsiTheme="minorHAnsi" w:cstheme="minorBidi"/>
          <w:lang w:eastAsia="en-US"/>
        </w:rPr>
        <w:t xml:space="preserve">работать с </w:t>
      </w:r>
      <w:r w:rsidR="009A46EE">
        <w:rPr>
          <w:rFonts w:asciiTheme="minorHAnsi" w:eastAsiaTheme="minorHAnsi" w:hAnsiTheme="minorHAnsi" w:cstheme="minorBidi"/>
          <w:lang w:eastAsia="en-US"/>
        </w:rPr>
        <w:t>гражданским обществом</w:t>
      </w:r>
      <w:r w:rsidRPr="001D454D">
        <w:rPr>
          <w:rFonts w:asciiTheme="minorHAnsi" w:eastAsiaTheme="minorHAnsi" w:hAnsiTheme="minorHAnsi" w:cstheme="minorBidi"/>
          <w:lang w:eastAsia="en-US"/>
        </w:rPr>
        <w:t>, чтобы снизить стигму</w:t>
      </w:r>
      <w:r w:rsidR="009A46EE">
        <w:rPr>
          <w:rFonts w:asciiTheme="minorHAnsi" w:eastAsiaTheme="minorHAnsi" w:hAnsiTheme="minorHAnsi" w:cstheme="minorBidi"/>
          <w:lang w:eastAsia="en-US"/>
        </w:rPr>
        <w:t>, связанную с туберкулезом</w:t>
      </w:r>
      <w:r w:rsidRPr="001D454D">
        <w:rPr>
          <w:rFonts w:asciiTheme="minorHAnsi" w:eastAsiaTheme="minorHAnsi" w:hAnsiTheme="minorHAnsi" w:cstheme="minorBidi"/>
          <w:lang w:eastAsia="en-US"/>
        </w:rPr>
        <w:t xml:space="preserve"> и обеспечить успешное завершение лечения. Пользователи социальных сетей могут свободно выражать свое мнение и делиться информацией со своими друзьями.</w:t>
      </w:r>
      <w:r w:rsidR="009A46EE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4C293B51" w14:textId="3BC540D7" w:rsidR="004D2AB1" w:rsidRPr="00C636A3" w:rsidRDefault="004D2AB1" w:rsidP="007B2AEA">
      <w:pPr>
        <w:pStyle w:val="a3"/>
        <w:shd w:val="clear" w:color="auto" w:fill="FFFFFF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C636A3">
        <w:rPr>
          <w:rFonts w:asciiTheme="minorHAnsi" w:eastAsiaTheme="minorHAnsi" w:hAnsiTheme="minorHAnsi" w:cstheme="minorBidi"/>
          <w:lang w:eastAsia="en-US"/>
        </w:rPr>
        <w:t xml:space="preserve">«Целью кампании было привлечь внимание казахстанцев к проблемам, связанным с туберкулезом. Одной из основных проблем является стигматизация людей, которые перенесли эту инфекцию. В двадцать первом веке большое количество людей все еще считают туберкулез чем-то стыдным, позорным, демонстрируя свой страх и презрение к людям, затронутым туберкулезом. </w:t>
      </w:r>
      <w:r w:rsidRPr="00C636A3">
        <w:rPr>
          <w:rFonts w:asciiTheme="minorHAnsi" w:eastAsiaTheme="minorHAnsi" w:hAnsiTheme="minorHAnsi" w:cstheme="minorBidi"/>
          <w:lang w:eastAsia="en-US"/>
        </w:rPr>
        <w:t>Поэтому так много людей не идут обследоваться, не хотят лечиться или бросают лечение на полдороги</w:t>
      </w:r>
      <w:r w:rsidRPr="00C636A3">
        <w:rPr>
          <w:rFonts w:asciiTheme="minorHAnsi" w:eastAsiaTheme="minorHAnsi" w:hAnsiTheme="minorHAnsi" w:cstheme="minorBidi"/>
          <w:lang w:eastAsia="en-US"/>
        </w:rPr>
        <w:t>», - делится своим мнением Роман Дудник, исполнительный директор общественного фонда AFEW Kazakhstan, партнера проекта USAID по ликвидации туберкулеза в Центральной Азии.</w:t>
      </w:r>
    </w:p>
    <w:p w14:paraId="33F44149" w14:textId="6E9258F0" w:rsidR="0082069B" w:rsidRDefault="0082069B" w:rsidP="007B2AEA">
      <w:pPr>
        <w:pStyle w:val="a3"/>
        <w:shd w:val="clear" w:color="auto" w:fill="FFFFFF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82069B">
        <w:rPr>
          <w:rFonts w:asciiTheme="minorHAnsi" w:eastAsiaTheme="minorHAnsi" w:hAnsiTheme="minorHAnsi" w:cstheme="minorBidi"/>
          <w:lang w:eastAsia="en-US"/>
        </w:rPr>
        <w:t xml:space="preserve">Людям важно понимать, что туберкулез </w:t>
      </w:r>
      <w:r>
        <w:rPr>
          <w:rFonts w:asciiTheme="minorHAnsi" w:eastAsiaTheme="minorHAnsi" w:hAnsiTheme="minorHAnsi" w:cstheme="minorBidi"/>
          <w:lang w:eastAsia="en-US"/>
        </w:rPr>
        <w:t>излечим</w:t>
      </w:r>
      <w:r w:rsidRPr="0082069B">
        <w:rPr>
          <w:rFonts w:asciiTheme="minorHAnsi" w:eastAsiaTheme="minorHAnsi" w:hAnsiTheme="minorHAnsi" w:cstheme="minorBidi"/>
          <w:lang w:eastAsia="en-US"/>
        </w:rPr>
        <w:t>. Лучшими про</w:t>
      </w:r>
      <w:r>
        <w:rPr>
          <w:rFonts w:asciiTheme="minorHAnsi" w:eastAsiaTheme="minorHAnsi" w:hAnsiTheme="minorHAnsi" w:cstheme="minorBidi"/>
          <w:lang w:eastAsia="en-US"/>
        </w:rPr>
        <w:t>водниками</w:t>
      </w:r>
      <w:r w:rsidRPr="0082069B">
        <w:rPr>
          <w:rFonts w:asciiTheme="minorHAnsi" w:eastAsiaTheme="minorHAnsi" w:hAnsiTheme="minorHAnsi" w:cstheme="minorBidi"/>
          <w:lang w:eastAsia="en-US"/>
        </w:rPr>
        <w:t xml:space="preserve"> этой идеи </w:t>
      </w:r>
      <w:r>
        <w:rPr>
          <w:rFonts w:asciiTheme="minorHAnsi" w:eastAsiaTheme="minorHAnsi" w:hAnsiTheme="minorHAnsi" w:cstheme="minorBidi"/>
          <w:lang w:eastAsia="en-US"/>
        </w:rPr>
        <w:t>могут быть только сами</w:t>
      </w:r>
      <w:r w:rsidRPr="0082069B">
        <w:rPr>
          <w:rFonts w:asciiTheme="minorHAnsi" w:eastAsiaTheme="minorHAnsi" w:hAnsiTheme="minorHAnsi" w:cstheme="minorBidi"/>
          <w:lang w:eastAsia="en-US"/>
        </w:rPr>
        <w:t xml:space="preserve"> люди, которые были затронуты туберкулезом и успешно излечились от него. В рамках проекта был объявлен видеоконкурс </w:t>
      </w:r>
      <w:r>
        <w:rPr>
          <w:rFonts w:asciiTheme="minorHAnsi" w:eastAsiaTheme="minorHAnsi" w:hAnsiTheme="minorHAnsi" w:cstheme="minorBidi"/>
          <w:lang w:eastAsia="en-US"/>
        </w:rPr>
        <w:t>с историями</w:t>
      </w:r>
      <w:r w:rsidRPr="0082069B">
        <w:rPr>
          <w:rFonts w:asciiTheme="minorHAnsi" w:eastAsiaTheme="minorHAnsi" w:hAnsiTheme="minorHAnsi" w:cstheme="minorBidi"/>
          <w:lang w:eastAsia="en-US"/>
        </w:rPr>
        <w:t xml:space="preserve"> людей, </w:t>
      </w:r>
      <w:r>
        <w:rPr>
          <w:rFonts w:asciiTheme="minorHAnsi" w:eastAsiaTheme="minorHAnsi" w:hAnsiTheme="minorHAnsi" w:cstheme="minorBidi"/>
          <w:lang w:eastAsia="en-US"/>
        </w:rPr>
        <w:t>затронутых</w:t>
      </w:r>
      <w:r w:rsidRPr="0082069B">
        <w:rPr>
          <w:rFonts w:asciiTheme="minorHAnsi" w:eastAsiaTheme="minorHAnsi" w:hAnsiTheme="minorHAnsi" w:cstheme="minorBidi"/>
          <w:lang w:eastAsia="en-US"/>
        </w:rPr>
        <w:t xml:space="preserve"> тубе</w:t>
      </w:r>
      <w:r>
        <w:rPr>
          <w:rFonts w:asciiTheme="minorHAnsi" w:eastAsiaTheme="minorHAnsi" w:hAnsiTheme="minorHAnsi" w:cstheme="minorBidi"/>
          <w:lang w:eastAsia="en-US"/>
        </w:rPr>
        <w:t>ркулезом, который помог</w:t>
      </w:r>
      <w:r w:rsidRPr="0082069B">
        <w:rPr>
          <w:rFonts w:asciiTheme="minorHAnsi" w:eastAsiaTheme="minorHAnsi" w:hAnsiTheme="minorHAnsi" w:cstheme="minorBidi"/>
          <w:lang w:eastAsia="en-US"/>
        </w:rPr>
        <w:t xml:space="preserve"> больным туберкулезом бороться со стигмой, связанной с этим заболеванием.</w:t>
      </w:r>
    </w:p>
    <w:p w14:paraId="69925060" w14:textId="0BE411E2" w:rsidR="004B7149" w:rsidRPr="00C636A3" w:rsidRDefault="00D00E68" w:rsidP="004B7149">
      <w:pPr>
        <w:pStyle w:val="a3"/>
        <w:shd w:val="clear" w:color="auto" w:fill="FFFFFF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C636A3">
        <w:rPr>
          <w:rFonts w:asciiTheme="minorHAnsi" w:eastAsiaTheme="minorHAnsi" w:hAnsiTheme="minorHAnsi" w:cstheme="minorBidi"/>
          <w:lang w:eastAsia="en-US"/>
        </w:rPr>
        <w:t xml:space="preserve"> </w:t>
      </w:r>
      <w:r w:rsidR="004B7149" w:rsidRPr="00C636A3">
        <w:rPr>
          <w:rFonts w:asciiTheme="minorHAnsi" w:eastAsiaTheme="minorHAnsi" w:hAnsiTheme="minorHAnsi" w:cstheme="minorBidi"/>
          <w:lang w:eastAsia="en-US"/>
        </w:rPr>
        <w:t xml:space="preserve">«Отборочная комиссия выбрала семь самых лучших видеороликов, и мы ежедневно размещали по одному видео на наших страницах в Facebook и Instagram. В течение трех недель </w:t>
      </w:r>
      <w:r w:rsidR="004B7149" w:rsidRPr="00C636A3">
        <w:rPr>
          <w:rFonts w:asciiTheme="minorHAnsi" w:eastAsiaTheme="minorHAnsi" w:hAnsiTheme="minorHAnsi" w:cstheme="minorBidi"/>
          <w:lang w:eastAsia="en-US"/>
        </w:rPr>
        <w:t xml:space="preserve">видео ролики просмотрели около </w:t>
      </w:r>
      <w:r w:rsidR="004B7149" w:rsidRPr="00C636A3">
        <w:rPr>
          <w:rFonts w:asciiTheme="minorHAnsi" w:eastAsiaTheme="minorHAnsi" w:hAnsiTheme="minorHAnsi" w:cstheme="minorBidi"/>
          <w:lang w:eastAsia="en-US"/>
        </w:rPr>
        <w:t xml:space="preserve">600 </w:t>
      </w:r>
      <w:r w:rsidR="004B7149" w:rsidRPr="00C636A3">
        <w:rPr>
          <w:rFonts w:asciiTheme="minorHAnsi" w:eastAsiaTheme="minorHAnsi" w:hAnsiTheme="minorHAnsi" w:cstheme="minorBidi"/>
          <w:lang w:eastAsia="en-US"/>
        </w:rPr>
        <w:t>человек</w:t>
      </w:r>
      <w:r w:rsidR="004B7149" w:rsidRPr="00C636A3">
        <w:rPr>
          <w:rFonts w:asciiTheme="minorHAnsi" w:eastAsiaTheme="minorHAnsi" w:hAnsiTheme="minorHAnsi" w:cstheme="minorBidi"/>
          <w:lang w:eastAsia="en-US"/>
        </w:rPr>
        <w:t xml:space="preserve"> из всех регионов Казахстан</w:t>
      </w:r>
      <w:r w:rsidR="004B7149" w:rsidRPr="00C636A3">
        <w:rPr>
          <w:rFonts w:asciiTheme="minorHAnsi" w:eastAsiaTheme="minorHAnsi" w:hAnsiTheme="minorHAnsi" w:cstheme="minorBidi"/>
          <w:lang w:eastAsia="en-US"/>
        </w:rPr>
        <w:t>а. Многие оставляли</w:t>
      </w:r>
      <w:r w:rsidR="004B7149" w:rsidRPr="00C636A3">
        <w:rPr>
          <w:rFonts w:asciiTheme="minorHAnsi" w:eastAsiaTheme="minorHAnsi" w:hAnsiTheme="minorHAnsi" w:cstheme="minorBidi"/>
          <w:lang w:eastAsia="en-US"/>
        </w:rPr>
        <w:t xml:space="preserve"> положительные комментарии и слова поддержки нашим героям. Никто не остался равнодушным видео-историями; люди стали задумываться о своем здоровье и</w:t>
      </w:r>
      <w:r w:rsidR="004B7149" w:rsidRPr="00C636A3">
        <w:rPr>
          <w:rFonts w:asciiTheme="minorHAnsi" w:eastAsiaTheme="minorHAnsi" w:hAnsiTheme="minorHAnsi" w:cstheme="minorBidi"/>
          <w:lang w:eastAsia="en-US"/>
        </w:rPr>
        <w:t xml:space="preserve"> проявлять сострадание»</w:t>
      </w:r>
      <w:r w:rsidR="004B7149" w:rsidRPr="00C636A3">
        <w:rPr>
          <w:rFonts w:asciiTheme="minorHAnsi" w:eastAsiaTheme="minorHAnsi" w:hAnsiTheme="minorHAnsi" w:cstheme="minorBidi"/>
          <w:lang w:eastAsia="en-US"/>
        </w:rPr>
        <w:t>-</w:t>
      </w:r>
      <w:r w:rsidR="004B7149" w:rsidRPr="00C636A3">
        <w:rPr>
          <w:rFonts w:asciiTheme="minorHAnsi" w:eastAsiaTheme="minorHAnsi" w:hAnsiTheme="minorHAnsi" w:cstheme="minorBidi"/>
          <w:lang w:eastAsia="en-US"/>
        </w:rPr>
        <w:t xml:space="preserve"> </w:t>
      </w:r>
      <w:r w:rsidR="004B7149" w:rsidRPr="00C636A3">
        <w:rPr>
          <w:rFonts w:asciiTheme="minorHAnsi" w:eastAsiaTheme="minorHAnsi" w:hAnsiTheme="minorHAnsi" w:cstheme="minorBidi"/>
          <w:lang w:eastAsia="en-US"/>
        </w:rPr>
        <w:t xml:space="preserve"> сказал Роман Дудник. </w:t>
      </w:r>
      <w:r w:rsidR="006A54A7" w:rsidRPr="0008681E">
        <w:rPr>
          <w:rFonts w:ascii="Gill Sans MT" w:hAnsi="Gill Sans MT"/>
          <w:noProof/>
        </w:rPr>
        <w:drawing>
          <wp:anchor distT="0" distB="0" distL="114300" distR="114300" simplePos="0" relativeHeight="251662336" behindDoc="0" locked="0" layoutInCell="1" hidden="0" allowOverlap="1" wp14:anchorId="478ED2F5" wp14:editId="4D3FE243">
            <wp:simplePos x="0" y="0"/>
            <wp:positionH relativeFrom="margin">
              <wp:posOffset>0</wp:posOffset>
            </wp:positionH>
            <wp:positionV relativeFrom="paragraph">
              <wp:posOffset>1273175</wp:posOffset>
            </wp:positionV>
            <wp:extent cx="2743200" cy="274320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7CAF3F" w14:textId="74027144" w:rsidR="0043553F" w:rsidRPr="006A54A7" w:rsidRDefault="0043553F" w:rsidP="0043553F">
      <w:pPr>
        <w:pStyle w:val="a3"/>
        <w:shd w:val="clear" w:color="auto" w:fill="FFFFFF"/>
        <w:spacing w:after="240"/>
        <w:jc w:val="both"/>
        <w:rPr>
          <w:rFonts w:asciiTheme="minorHAnsi" w:eastAsiaTheme="minorHAnsi" w:hAnsiTheme="minorHAnsi" w:cstheme="minorBidi"/>
          <w:bCs/>
          <w:iCs/>
          <w:lang w:eastAsia="en-US"/>
        </w:rPr>
      </w:pPr>
      <w:r w:rsidRPr="006A54A7">
        <w:rPr>
          <w:rFonts w:asciiTheme="minorHAnsi" w:eastAsiaTheme="minorHAnsi" w:hAnsiTheme="minorHAnsi" w:cstheme="minorBidi"/>
          <w:bCs/>
          <w:iCs/>
          <w:lang w:eastAsia="en-US"/>
        </w:rPr>
        <w:t>«Я еще больше поверила в себя, в свои силы, в то, что могу показать своим примером – люди с туберкулёзом ничем не хуже других. Не стоит молчать о своем опыте, люди должны знать об этой болезни» -</w:t>
      </w:r>
      <w:r w:rsidRPr="006A54A7">
        <w:rPr>
          <w:rFonts w:asciiTheme="minorHAnsi" w:eastAsiaTheme="minorHAnsi" w:hAnsiTheme="minorHAnsi" w:cstheme="minorBidi"/>
          <w:lang w:eastAsia="en-US"/>
        </w:rPr>
        <w:t xml:space="preserve"> говорит Кристина, одна из финалисток конкурса. </w:t>
      </w:r>
    </w:p>
    <w:p w14:paraId="2160ABB4" w14:textId="62403847" w:rsidR="0043553F" w:rsidRPr="0043553F" w:rsidRDefault="006E6B14" w:rsidP="0043553F">
      <w:pPr>
        <w:pStyle w:val="a3"/>
        <w:shd w:val="clear" w:color="auto" w:fill="FFFFFF"/>
        <w:spacing w:after="240"/>
        <w:jc w:val="both"/>
        <w:rPr>
          <w:rFonts w:asciiTheme="minorHAnsi" w:eastAsiaTheme="minorHAnsi" w:hAnsiTheme="minorHAnsi" w:cstheme="minorBidi"/>
          <w:bCs/>
          <w:iCs/>
          <w:lang w:eastAsia="en-US"/>
        </w:rPr>
      </w:pPr>
      <w:r w:rsidRPr="0008681E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F9BE7" wp14:editId="5A7C0E88">
                <wp:simplePos x="0" y="0"/>
                <wp:positionH relativeFrom="margin">
                  <wp:align>left</wp:align>
                </wp:positionH>
                <wp:positionV relativeFrom="paragraph">
                  <wp:posOffset>1158875</wp:posOffset>
                </wp:positionV>
                <wp:extent cx="2743200" cy="635"/>
                <wp:effectExtent l="0" t="0" r="0" b="44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A8B678" w14:textId="5F055790" w:rsidR="006E6B14" w:rsidRPr="006E6B14" w:rsidRDefault="006E6B14" w:rsidP="006E6B14">
                            <w:pPr>
                              <w:pStyle w:val="ab"/>
                              <w:rPr>
                                <w:rFonts w:asciiTheme="minorHAnsi" w:eastAsia="Gill Sans" w:hAnsiTheme="minorHAnsi" w:cs="Gill Sans"/>
                                <w:color w:val="auto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lang w:val="ru-RU"/>
                              </w:rPr>
                              <w:t>Кристина</w:t>
                            </w:r>
                            <w:r w:rsidRPr="0008681E">
                              <w:rPr>
                                <w:rFonts w:ascii="Gill Sans MT" w:hAnsi="Gill Sans MT"/>
                                <w:color w:val="auto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lang w:val="ru-RU"/>
                              </w:rPr>
                              <w:t xml:space="preserve">финалистка конкурса видеороликов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F9B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91.25pt;width:3in;height:.0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" stroked="f">
                <v:textbox style="mso-fit-shape-to-text:t" inset="0,0,0,0">
                  <w:txbxContent>
                    <w:p w14:paraId="40A8B678" w14:textId="5F055790" w:rsidR="006E6B14" w:rsidRPr="006E6B14" w:rsidRDefault="006E6B14" w:rsidP="006E6B14">
                      <w:pPr>
                        <w:pStyle w:val="ab"/>
                        <w:rPr>
                          <w:rFonts w:asciiTheme="minorHAnsi" w:eastAsia="Gill Sans" w:hAnsiTheme="minorHAnsi" w:cs="Gill Sans"/>
                          <w:color w:val="auto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color w:val="auto"/>
                          <w:lang w:val="ru-RU"/>
                        </w:rPr>
                        <w:t>Кристина</w:t>
                      </w:r>
                      <w:r w:rsidRPr="0008681E">
                        <w:rPr>
                          <w:rFonts w:ascii="Gill Sans MT" w:hAnsi="Gill Sans MT"/>
                          <w:color w:val="auto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color w:val="auto"/>
                          <w:lang w:val="ru-RU"/>
                        </w:rPr>
                        <w:t xml:space="preserve">финалистка конкурса видеороликов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553F" w:rsidRPr="0043553F">
        <w:rPr>
          <w:rFonts w:asciiTheme="minorHAnsi" w:eastAsiaTheme="minorHAnsi" w:hAnsiTheme="minorHAnsi" w:cstheme="minorBidi"/>
          <w:bCs/>
          <w:iCs/>
          <w:lang w:eastAsia="en-US"/>
        </w:rPr>
        <w:t>Эта</w:t>
      </w:r>
      <w:r w:rsidR="0043553F" w:rsidRPr="0043553F">
        <w:rPr>
          <w:rFonts w:asciiTheme="minorHAnsi" w:eastAsiaTheme="minorHAnsi" w:hAnsiTheme="minorHAnsi" w:cstheme="minorBidi"/>
          <w:bCs/>
          <w:iCs/>
          <w:lang w:eastAsia="en-US"/>
        </w:rPr>
        <w:t xml:space="preserve"> кампания позволила проекту USAID </w:t>
      </w:r>
      <w:r w:rsidR="0043553F">
        <w:rPr>
          <w:rFonts w:asciiTheme="minorHAnsi" w:eastAsiaTheme="minorHAnsi" w:hAnsiTheme="minorHAnsi" w:cstheme="minorBidi"/>
          <w:bCs/>
          <w:iCs/>
          <w:lang w:eastAsia="en-US"/>
        </w:rPr>
        <w:t>привлечь внимание к</w:t>
      </w:r>
      <w:r w:rsidR="0043553F" w:rsidRPr="0043553F">
        <w:rPr>
          <w:rFonts w:asciiTheme="minorHAnsi" w:eastAsiaTheme="minorHAnsi" w:hAnsiTheme="minorHAnsi" w:cstheme="minorBidi"/>
          <w:bCs/>
          <w:iCs/>
          <w:lang w:eastAsia="en-US"/>
        </w:rPr>
        <w:t xml:space="preserve"> стигме, связанной с туберкулезом в казахстанском </w:t>
      </w:r>
      <w:r w:rsidR="006A54A7">
        <w:rPr>
          <w:rFonts w:asciiTheme="minorHAnsi" w:eastAsiaTheme="minorHAnsi" w:hAnsiTheme="minorHAnsi" w:cstheme="minorBidi"/>
          <w:bCs/>
          <w:iCs/>
          <w:lang w:eastAsia="en-US"/>
        </w:rPr>
        <w:t>обществе, и продемонстрировать возможности проведения широкомасштабной</w:t>
      </w:r>
      <w:r w:rsidR="0043553F" w:rsidRPr="0043553F">
        <w:rPr>
          <w:rFonts w:asciiTheme="minorHAnsi" w:eastAsiaTheme="minorHAnsi" w:hAnsiTheme="minorHAnsi" w:cstheme="minorBidi"/>
          <w:bCs/>
          <w:iCs/>
          <w:lang w:eastAsia="en-US"/>
        </w:rPr>
        <w:t xml:space="preserve"> кампания в СМИ даже во время пандемии. </w:t>
      </w:r>
      <w:r w:rsidR="0043553F">
        <w:rPr>
          <w:rFonts w:asciiTheme="minorHAnsi" w:eastAsiaTheme="minorHAnsi" w:hAnsiTheme="minorHAnsi" w:cstheme="minorBidi"/>
          <w:bCs/>
          <w:iCs/>
          <w:lang w:eastAsia="en-US"/>
        </w:rPr>
        <w:t>Чрезвычайно важно продолжать</w:t>
      </w:r>
      <w:r w:rsidR="0043553F" w:rsidRPr="0043553F">
        <w:rPr>
          <w:rFonts w:asciiTheme="minorHAnsi" w:eastAsiaTheme="minorHAnsi" w:hAnsiTheme="minorHAnsi" w:cstheme="minorBidi"/>
          <w:bCs/>
          <w:iCs/>
          <w:lang w:eastAsia="en-US"/>
        </w:rPr>
        <w:t xml:space="preserve"> эти</w:t>
      </w:r>
      <w:r w:rsidR="0043553F">
        <w:rPr>
          <w:rFonts w:asciiTheme="minorHAnsi" w:eastAsiaTheme="minorHAnsi" w:hAnsiTheme="minorHAnsi" w:cstheme="minorBidi"/>
          <w:bCs/>
          <w:iCs/>
          <w:lang w:eastAsia="en-US"/>
        </w:rPr>
        <w:t xml:space="preserve"> усилия</w:t>
      </w:r>
      <w:r w:rsidR="0043553F" w:rsidRPr="0043553F">
        <w:rPr>
          <w:rFonts w:asciiTheme="minorHAnsi" w:eastAsiaTheme="minorHAnsi" w:hAnsiTheme="minorHAnsi" w:cstheme="minorBidi"/>
          <w:bCs/>
          <w:iCs/>
          <w:lang w:eastAsia="en-US"/>
        </w:rPr>
        <w:t xml:space="preserve"> в </w:t>
      </w:r>
      <w:r w:rsidR="0043553F">
        <w:rPr>
          <w:rFonts w:asciiTheme="minorHAnsi" w:eastAsiaTheme="minorHAnsi" w:hAnsiTheme="minorHAnsi" w:cstheme="minorBidi"/>
          <w:bCs/>
          <w:iCs/>
          <w:lang w:eastAsia="en-US"/>
        </w:rPr>
        <w:t>данных условиях</w:t>
      </w:r>
      <w:r w:rsidR="0043553F" w:rsidRPr="0043553F">
        <w:rPr>
          <w:rFonts w:asciiTheme="minorHAnsi" w:eastAsiaTheme="minorHAnsi" w:hAnsiTheme="minorHAnsi" w:cstheme="minorBidi"/>
          <w:bCs/>
          <w:iCs/>
          <w:lang w:eastAsia="en-US"/>
        </w:rPr>
        <w:t xml:space="preserve"> COVID-19, чтобы </w:t>
      </w:r>
      <w:r w:rsidR="0043553F">
        <w:rPr>
          <w:rFonts w:asciiTheme="minorHAnsi" w:eastAsiaTheme="minorHAnsi" w:hAnsiTheme="minorHAnsi" w:cstheme="minorBidi"/>
          <w:bCs/>
          <w:iCs/>
          <w:lang w:eastAsia="en-US"/>
        </w:rPr>
        <w:t>успехи в снижении распространения туберкулеза не были напрасны.</w:t>
      </w:r>
    </w:p>
    <w:sectPr w:rsidR="0043553F" w:rsidRPr="0043553F" w:rsidSect="00A4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CD1EC" w14:textId="77777777" w:rsidR="00284AF5" w:rsidRDefault="00284AF5" w:rsidP="00063258">
      <w:pPr>
        <w:spacing w:after="0" w:line="240" w:lineRule="auto"/>
      </w:pPr>
      <w:r>
        <w:separator/>
      </w:r>
    </w:p>
  </w:endnote>
  <w:endnote w:type="continuationSeparator" w:id="0">
    <w:p w14:paraId="30CCB841" w14:textId="77777777" w:rsidR="00284AF5" w:rsidRDefault="00284AF5" w:rsidP="0006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064C7" w14:textId="77777777" w:rsidR="00284AF5" w:rsidRDefault="00284AF5" w:rsidP="00063258">
      <w:pPr>
        <w:spacing w:after="0" w:line="240" w:lineRule="auto"/>
      </w:pPr>
      <w:r>
        <w:separator/>
      </w:r>
    </w:p>
  </w:footnote>
  <w:footnote w:type="continuationSeparator" w:id="0">
    <w:p w14:paraId="692A509E" w14:textId="77777777" w:rsidR="00284AF5" w:rsidRDefault="00284AF5" w:rsidP="00063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DE"/>
    <w:rsid w:val="00044FEA"/>
    <w:rsid w:val="00063258"/>
    <w:rsid w:val="000D0880"/>
    <w:rsid w:val="000E488D"/>
    <w:rsid w:val="00197D56"/>
    <w:rsid w:val="001D1447"/>
    <w:rsid w:val="001D454D"/>
    <w:rsid w:val="001E6B8B"/>
    <w:rsid w:val="00236B42"/>
    <w:rsid w:val="00284AF5"/>
    <w:rsid w:val="003805F4"/>
    <w:rsid w:val="003B1155"/>
    <w:rsid w:val="003E2726"/>
    <w:rsid w:val="0043553F"/>
    <w:rsid w:val="00465614"/>
    <w:rsid w:val="004B7149"/>
    <w:rsid w:val="004D2AB1"/>
    <w:rsid w:val="004D32E4"/>
    <w:rsid w:val="00544594"/>
    <w:rsid w:val="00574924"/>
    <w:rsid w:val="005C2B05"/>
    <w:rsid w:val="00604523"/>
    <w:rsid w:val="00636DF5"/>
    <w:rsid w:val="00671072"/>
    <w:rsid w:val="006A54A7"/>
    <w:rsid w:val="006B567D"/>
    <w:rsid w:val="006C6ABC"/>
    <w:rsid w:val="006E6B14"/>
    <w:rsid w:val="00726E40"/>
    <w:rsid w:val="0075785A"/>
    <w:rsid w:val="0077195B"/>
    <w:rsid w:val="00773178"/>
    <w:rsid w:val="007A1EFD"/>
    <w:rsid w:val="007B2AEA"/>
    <w:rsid w:val="007B38B3"/>
    <w:rsid w:val="007C7438"/>
    <w:rsid w:val="0082069B"/>
    <w:rsid w:val="0082343B"/>
    <w:rsid w:val="00861BDE"/>
    <w:rsid w:val="00901D7B"/>
    <w:rsid w:val="00907690"/>
    <w:rsid w:val="00920EF5"/>
    <w:rsid w:val="00996A53"/>
    <w:rsid w:val="009A46EE"/>
    <w:rsid w:val="009F2265"/>
    <w:rsid w:val="00A3230D"/>
    <w:rsid w:val="00A34694"/>
    <w:rsid w:val="00A47B2D"/>
    <w:rsid w:val="00A73093"/>
    <w:rsid w:val="00AB1E9D"/>
    <w:rsid w:val="00B255A8"/>
    <w:rsid w:val="00B500E6"/>
    <w:rsid w:val="00B67F60"/>
    <w:rsid w:val="00B76B31"/>
    <w:rsid w:val="00C16FC4"/>
    <w:rsid w:val="00C22288"/>
    <w:rsid w:val="00C636A3"/>
    <w:rsid w:val="00C65201"/>
    <w:rsid w:val="00C7571B"/>
    <w:rsid w:val="00CA3CBE"/>
    <w:rsid w:val="00CD2F77"/>
    <w:rsid w:val="00D00E68"/>
    <w:rsid w:val="00D9774E"/>
    <w:rsid w:val="00DC5F87"/>
    <w:rsid w:val="00E125CC"/>
    <w:rsid w:val="00E4190F"/>
    <w:rsid w:val="00E6007E"/>
    <w:rsid w:val="00E72B82"/>
    <w:rsid w:val="00EC533A"/>
    <w:rsid w:val="00EF3AB5"/>
    <w:rsid w:val="00F23E2E"/>
    <w:rsid w:val="00F24E87"/>
    <w:rsid w:val="00F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1942"/>
  <w15:chartTrackingRefBased/>
  <w15:docId w15:val="{4A782A4E-1C06-44BE-A27E-69689BCD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A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258"/>
  </w:style>
  <w:style w:type="paragraph" w:styleId="a7">
    <w:name w:val="footer"/>
    <w:basedOn w:val="a"/>
    <w:link w:val="a8"/>
    <w:uiPriority w:val="99"/>
    <w:unhideWhenUsed/>
    <w:rsid w:val="00063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258"/>
  </w:style>
  <w:style w:type="paragraph" w:styleId="a9">
    <w:name w:val="Balloon Text"/>
    <w:basedOn w:val="a"/>
    <w:link w:val="aa"/>
    <w:uiPriority w:val="99"/>
    <w:semiHidden/>
    <w:unhideWhenUsed/>
    <w:rsid w:val="007A1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1EFD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6E6B14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Yagdar Turekhanov</dc:creator>
  <cp:keywords/>
  <dc:description/>
  <cp:lastModifiedBy>Татьяна</cp:lastModifiedBy>
  <cp:revision>29</cp:revision>
  <dcterms:created xsi:type="dcterms:W3CDTF">2020-05-18T04:15:00Z</dcterms:created>
  <dcterms:modified xsi:type="dcterms:W3CDTF">2020-05-18T05:15:00Z</dcterms:modified>
</cp:coreProperties>
</file>